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7ccf6d55c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SKOGERGATA 7A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SKOGERGATA 7A AS</w:t>
      </w:r>
    </w:p>
    <w:sectPr>
      <w:headerReference xmlns:r="http://schemas.openxmlformats.org/officeDocument/2006/relationships" w:type="default" r:id="Rb883cbd8eb854979"/>
      <w:footerReference xmlns:r="http://schemas.openxmlformats.org/officeDocument/2006/relationships" w:type="default" r:id="R064bfe7abe19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SKOGERGATA 7A AS   ·   Org.nr 930 463 205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SKOGERGATA 7A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3cbd8eb854979" /><Relationship Type="http://schemas.openxmlformats.org/officeDocument/2006/relationships/footer" Target="/word/footer1.xml" Id="R064bfe7abe194f74" /></Relationships>
</file>