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374bb30324f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SKOGERGATA 7A AS</w:t>
      </w:r>
    </w:p>
    <w:sectPr>
      <w:headerReference xmlns:r="http://schemas.openxmlformats.org/officeDocument/2006/relationships" w:type="default" r:id="R55a6e03f38b042ee"/>
      <w:footerReference xmlns:r="http://schemas.openxmlformats.org/officeDocument/2006/relationships" w:type="default" r:id="R55cb51b89c6240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SKOGERGATA 7A AS   ·   Org.nr 930 463 205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SKOGERGATA 7A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a6e03f38b042ee" /><Relationship Type="http://schemas.openxmlformats.org/officeDocument/2006/relationships/footer" Target="/word/footer1.xml" Id="R55cb51b89c62407c" /></Relationships>
</file>