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112d75fbd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d1cbea86743f6"/>
      <w:footerReference xmlns:r="http://schemas.openxmlformats.org/officeDocument/2006/relationships" w:type="default" r:id="R13f604300f9e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RAMSTAD GRUPPEN AS   ·   Org.nr 930 463 833   ·   Bekkevollvegen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d1cbea86743f6" /><Relationship Type="http://schemas.openxmlformats.org/officeDocument/2006/relationships/footer" Target="/word/footer1.xml" Id="R13f604300f9e4860" /></Relationships>
</file>