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c3f36b6b946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SELVVASK AS</w:t>
      </w:r>
    </w:p>
    <w:sectPr>
      <w:headerReference xmlns:r="http://schemas.openxmlformats.org/officeDocument/2006/relationships" w:type="default" r:id="R40a343b82d004fcd"/>
      <w:footerReference xmlns:r="http://schemas.openxmlformats.org/officeDocument/2006/relationships" w:type="default" r:id="R8cce439d0dd8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SELVVASK AS   ·   Org.nr 930 467 529   ·   Dalegata 71   ·   6516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SELVVASK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343b82d004fcd" /><Relationship Type="http://schemas.openxmlformats.org/officeDocument/2006/relationships/footer" Target="/word/footer1.xml" Id="R8cce439d0dd841a3" /></Relationships>
</file>