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ad5b8faf7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&amp; HADELAND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&amp; HADELAND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1f4c4a4244e55"/>
      <w:footerReference xmlns:r="http://schemas.openxmlformats.org/officeDocument/2006/relationships" w:type="default" r:id="R408c96538ce1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1f4c4a4244e55" /><Relationship Type="http://schemas.openxmlformats.org/officeDocument/2006/relationships/footer" Target="/word/footer1.xml" Id="R408c96538ce14235" /></Relationships>
</file>