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6a3711aebb47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ATAM ENTREPRENØR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ATAM ENTREPRENØR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ATAM ENTREPRENØR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19be80059bf437f"/>
      <w:footerReference xmlns:r="http://schemas.openxmlformats.org/officeDocument/2006/relationships" w:type="default" r:id="R5eca355e20434e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ATAM ENTREPRENØR AS   ·   Org.nr 930 472 964   ·   Eterveien 12   ·   0690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ATAM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9be80059bf437f" /><Relationship Type="http://schemas.openxmlformats.org/officeDocument/2006/relationships/footer" Target="/word/footer1.xml" Id="R5eca355e20434e8c" /></Relationships>
</file>