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793dbff794d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GUNSTIG LARSEN GJENBRUK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GUNSTIG LARSEN GJENBRUK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b4ccf73404e2e"/>
      <w:footerReference xmlns:r="http://schemas.openxmlformats.org/officeDocument/2006/relationships" w:type="default" r:id="R72a5e8b09003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GUNSTIG LARSEN GJENBRUK AS   ·   Org.nr 930 479 837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GUNSTIG LARSEN GJENBRUK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b4ccf73404e2e" /><Relationship Type="http://schemas.openxmlformats.org/officeDocument/2006/relationships/footer" Target="/word/footer1.xml" Id="R72a5e8b090034c89" /></Relationships>
</file>