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ef67701ed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29cca9d6c443a"/>
      <w:footerReference xmlns:r="http://schemas.openxmlformats.org/officeDocument/2006/relationships" w:type="default" r:id="Ra77e11ea8355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BOKHUSET AS   ·   Org.nr 930 484 237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29cca9d6c443a" /><Relationship Type="http://schemas.openxmlformats.org/officeDocument/2006/relationships/footer" Target="/word/footer1.xml" Id="Ra77e11ea83554449" /></Relationships>
</file>