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bcceb8a9f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25b4ba576743de"/>
      <w:footerReference xmlns:r="http://schemas.openxmlformats.org/officeDocument/2006/relationships" w:type="default" r:id="R0c69025fcb2e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5b4ba576743de" /><Relationship Type="http://schemas.openxmlformats.org/officeDocument/2006/relationships/footer" Target="/word/footer1.xml" Id="R0c69025fcb2e4d88" /></Relationships>
</file>