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09238a6f364c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COGNIVERSE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COGNIVERSE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e780ff87ca40bb"/>
      <w:footerReference xmlns:r="http://schemas.openxmlformats.org/officeDocument/2006/relationships" w:type="default" r:id="R60ace5aa035444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COGNIVERSE AS   ·   Org.nr 930 542 350   ·   Tulipanveien 16   ·   3228 SANDEFJORD   ·   erling@sensushealth.io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COGNIVERSE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e780ff87ca40bb" /><Relationship Type="http://schemas.openxmlformats.org/officeDocument/2006/relationships/footer" Target="/word/footer1.xml" Id="R60ace5aa0354445a" /></Relationships>
</file>