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a2f974b98c41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LEONICO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LEONICO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f9c13abbb84488"/>
      <w:footerReference xmlns:r="http://schemas.openxmlformats.org/officeDocument/2006/relationships" w:type="default" r:id="Rc14e564ee08949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LEONICO HOLDING AS   ·   Org.nr 930 554 413   ·   Bedriftsvegen 30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LEONICO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f9c13abbb84488" /><Relationship Type="http://schemas.openxmlformats.org/officeDocument/2006/relationships/footer" Target="/word/footer1.xml" Id="Rc14e564ee08949cc" /></Relationships>
</file>