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0aac1ffb9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CUELEBRE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Tennfjord,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CUELEBRE AS</w:t>
      </w:r>
    </w:p>
    <w:sectPr>
      <w:headerReference xmlns:r="http://schemas.openxmlformats.org/officeDocument/2006/relationships" w:type="default" r:id="Rfd6fea39a98e4c18"/>
      <w:footerReference xmlns:r="http://schemas.openxmlformats.org/officeDocument/2006/relationships" w:type="default" r:id="Rf365adc4097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fea39a98e4c18" /><Relationship Type="http://schemas.openxmlformats.org/officeDocument/2006/relationships/footer" Target="/word/footer1.xml" Id="Rf365adc4097e4988" /></Relationships>
</file>