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c06db6d61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80a0a2f824bb5"/>
      <w:footerReference xmlns:r="http://schemas.openxmlformats.org/officeDocument/2006/relationships" w:type="default" r:id="R8eda4951ded0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DOOOR AS   ·   Org.nr 930 563 560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80a0a2f824bb5" /><Relationship Type="http://schemas.openxmlformats.org/officeDocument/2006/relationships/footer" Target="/word/footer1.xml" Id="R8eda4951ded04940" /></Relationships>
</file>