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495c3359e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JMK BYGGSERVICE AS</w:t>
      </w:r>
    </w:p>
    <w:sectPr>
      <w:headerReference xmlns:r="http://schemas.openxmlformats.org/officeDocument/2006/relationships" w:type="default" r:id="R2bd0b78ab45c4080"/>
      <w:footerReference xmlns:r="http://schemas.openxmlformats.org/officeDocument/2006/relationships" w:type="default" r:id="R5a2d4536b474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JMK BYGGSERVICE AS   ·   Org.nr 930 569 607   ·   Bjørkelia 46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JMK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0b78ab45c4080" /><Relationship Type="http://schemas.openxmlformats.org/officeDocument/2006/relationships/footer" Target="/word/footer1.xml" Id="R5a2d4536b4744a87" /></Relationships>
</file>