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a5e33aa58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ALLOTT AS</w:t>
      </w:r>
    </w:p>
    <w:sectPr>
      <w:headerReference xmlns:r="http://schemas.openxmlformats.org/officeDocument/2006/relationships" w:type="default" r:id="Rf9b7ac1c2d6d4633"/>
      <w:footerReference xmlns:r="http://schemas.openxmlformats.org/officeDocument/2006/relationships" w:type="default" r:id="Re4cb1b1a2fe9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ALLOTT AS   ·   Org.nr 930 574 694   ·   c/o Lars-Gøran Dysterud Hansen, Matrandvegen 1182   ·   2210 GRANLI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7ac1c2d6d4633" /><Relationship Type="http://schemas.openxmlformats.org/officeDocument/2006/relationships/footer" Target="/word/footer1.xml" Id="Re4cb1b1a2fe94d53" /></Relationships>
</file>