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1f6326d2cc45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VU KOLONIAL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VU KOLONIAL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b1a145e9884d1a"/>
      <w:footerReference xmlns:r="http://schemas.openxmlformats.org/officeDocument/2006/relationships" w:type="default" r:id="R10a1619e54414f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VU KOLONIAL AS   ·   Org.nr 930 574 813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VU KOLONIAL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b1a145e9884d1a" /><Relationship Type="http://schemas.openxmlformats.org/officeDocument/2006/relationships/footer" Target="/word/footer1.xml" Id="R10a1619e54414f3f" /></Relationships>
</file>