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90030fbfa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3b14a8e40c42b0"/>
      <w:footerReference xmlns:r="http://schemas.openxmlformats.org/officeDocument/2006/relationships" w:type="default" r:id="R765f391d0030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PMAAS HOLDING AS   ·   Org.nr 930 584 827   ·   P.A. Iversens vei 2A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b14a8e40c42b0" /><Relationship Type="http://schemas.openxmlformats.org/officeDocument/2006/relationships/footer" Target="/word/footer1.xml" Id="R765f391d00304467" /></Relationships>
</file>