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25e27d03a42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LIZA 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LIZA L HOLDING AS</w:t>
      </w:r>
    </w:p>
    <w:sectPr>
      <w:headerReference xmlns:r="http://schemas.openxmlformats.org/officeDocument/2006/relationships" w:type="default" r:id="R6fe7a70ad6df48ca"/>
      <w:footerReference xmlns:r="http://schemas.openxmlformats.org/officeDocument/2006/relationships" w:type="default" r:id="R844bb5d0701d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LIZA L HOLDING AS   ·   Org.nr 930 631 809   ·   Geilan 13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LIZA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7a70ad6df48ca" /><Relationship Type="http://schemas.openxmlformats.org/officeDocument/2006/relationships/footer" Target="/word/footer1.xml" Id="R844bb5d0701d48af" /></Relationships>
</file>