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93bdf0455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SALVESEN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SALVESEN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8e311529246d5"/>
      <w:footerReference xmlns:r="http://schemas.openxmlformats.org/officeDocument/2006/relationships" w:type="default" r:id="R90ffae47a070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SALVESEN INVEST AS   ·   Org.nr 930 641 782   ·   Egsveien 3   ·   4615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SALVESEN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8e311529246d5" /><Relationship Type="http://schemas.openxmlformats.org/officeDocument/2006/relationships/footer" Target="/word/footer1.xml" Id="R90ffae47a07048bf" /></Relationships>
</file>