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727978b66045d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Tananger,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TOLLGÅRDEN INVEST AS</w:t>
      </w:r>
    </w:p>
    <w:sectPr>
      <w:headerReference xmlns:r="http://schemas.openxmlformats.org/officeDocument/2006/relationships" w:type="default" r:id="Ra5ad1b41f79342b1"/>
      <w:footerReference xmlns:r="http://schemas.openxmlformats.org/officeDocument/2006/relationships" w:type="default" r:id="Rbe9caea717ae4c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TOLLGÅRDEN INVEST AS   ·   Org.nr 930 647 705   ·   Melingsiden 26   ·   4056 TANANGER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TOLLGÅRDEN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ad1b41f79342b1" /><Relationship Type="http://schemas.openxmlformats.org/officeDocument/2006/relationships/footer" Target="/word/footer1.xml" Id="Rbe9caea717ae4c0d" /></Relationships>
</file>