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14a61d83b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MYRHOLTEN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Bæverfjord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Bæverfjord,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MYRHOLTEN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b0760e2694fb9"/>
      <w:footerReference xmlns:r="http://schemas.openxmlformats.org/officeDocument/2006/relationships" w:type="default" r:id="Ra06844a40f3d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MYRHOLTEN EIENDOM AS   ·   Org.nr 930 648 426   ·   c/o Odd Bergset, Bøverdalsvegen 937   ·   6644 BÆVERFJORD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MYRHOLTEN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b0760e2694fb9" /><Relationship Type="http://schemas.openxmlformats.org/officeDocument/2006/relationships/footer" Target="/word/footer1.xml" Id="Ra06844a40f3d4f88" /></Relationships>
</file>