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ff890c38d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329fe489f4acf"/>
      <w:footerReference xmlns:r="http://schemas.openxmlformats.org/officeDocument/2006/relationships" w:type="default" r:id="R403778027712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RTKA AS   ·   Org.nr 930 663 298   ·   Strandgata 23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329fe489f4acf" /><Relationship Type="http://schemas.openxmlformats.org/officeDocument/2006/relationships/footer" Target="/word/footer1.xml" Id="R403778027712479d" /></Relationships>
</file>