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68cd69ad4649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TREMA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TREMA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2c94e581294e44"/>
      <w:footerReference xmlns:r="http://schemas.openxmlformats.org/officeDocument/2006/relationships" w:type="default" r:id="Rae3d68a8858043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TREMA AS   ·   Org.nr 930 668 656   ·   Holmenveien 5   ·   0374 OSLO   ·   lars@kalaas.no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2c94e581294e44" /><Relationship Type="http://schemas.openxmlformats.org/officeDocument/2006/relationships/footer" Target="/word/footer1.xml" Id="Rae3d68a885804368" /></Relationships>
</file>