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1286b13fb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BÆKKELUND RÅD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BÆKKELUND RÅD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4de2f93174b53"/>
      <w:footerReference xmlns:r="http://schemas.openxmlformats.org/officeDocument/2006/relationships" w:type="default" r:id="Rda4f748b61fe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BÆKKELUND RÅD AS   ·   Org.nr 930 669 776   ·   Konvallveien 52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BÆKKELUND RÅD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4de2f93174b53" /><Relationship Type="http://schemas.openxmlformats.org/officeDocument/2006/relationships/footer" Target="/word/footer1.xml" Id="Rda4f748b61fe45ce" /></Relationships>
</file>