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f183b9e99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c3094eff5408e"/>
      <w:footerReference xmlns:r="http://schemas.openxmlformats.org/officeDocument/2006/relationships" w:type="default" r:id="R91007cc3e8df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ABL EIENDOM AS   ·   Org.nr 930 697 117   ·   Jarlsborgveien 8B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c3094eff5408e" /><Relationship Type="http://schemas.openxmlformats.org/officeDocument/2006/relationships/footer" Target="/word/footer1.xml" Id="R91007cc3e8df47b4" /></Relationships>
</file>