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ece86d113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BEAUTY STUDIO 23 OSLO 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BEAUTY STUDIO 23 OSLO 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10cc769d64606"/>
      <w:footerReference xmlns:r="http://schemas.openxmlformats.org/officeDocument/2006/relationships" w:type="default" r:id="R8c956e008a93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STUDIO 23 OSLO CITY AS   ·   Org.nr 930 699 578   ·   Stenersgata 1A   ·   0050 OSLO   ·   mkristian@gmail.com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STUDIO 23 OSLO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0cc769d64606" /><Relationship Type="http://schemas.openxmlformats.org/officeDocument/2006/relationships/footer" Target="/word/footer1.xml" Id="R8c956e008a934f52" /></Relationships>
</file>