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5a67a4800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UNYTT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UNYTT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8de79caf64f9f"/>
      <w:footerReference xmlns:r="http://schemas.openxmlformats.org/officeDocument/2006/relationships" w:type="default" r:id="Rcec1a723a810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UNYTT AS   ·   Org.nr 930 707 155   ·   Bjørnsons gate 28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8de79caf64f9f" /><Relationship Type="http://schemas.openxmlformats.org/officeDocument/2006/relationships/footer" Target="/word/footer1.xml" Id="Rcec1a723a81043b5" /></Relationships>
</file>