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2c24fe39f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d3cc123c741fb"/>
      <w:footerReference xmlns:r="http://schemas.openxmlformats.org/officeDocument/2006/relationships" w:type="default" r:id="R65882b8f9c91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INVEST HOLDING AS   ·   Org.nr 930 709 670   ·   Salmsv M. Jantzens pl 2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d3cc123c741fb" /><Relationship Type="http://schemas.openxmlformats.org/officeDocument/2006/relationships/footer" Target="/word/footer1.xml" Id="R65882b8f9c9141ec" /></Relationships>
</file>