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33a1bf1c9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WESTCON YARDS AS, org.nr 930 720 313,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e660f4dcf90e4f4a"/>
      <w:footerReference xmlns:r="http://schemas.openxmlformats.org/officeDocument/2006/relationships" w:type="default" r:id="R8ce6ed8c4ea1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0f4dcf90e4f4a" /><Relationship Type="http://schemas.openxmlformats.org/officeDocument/2006/relationships/footer" Target="/word/footer1.xml" Id="R8ce6ed8c4ea14143" /></Relationships>
</file>