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7f90d05b2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372205ffe88e49bd"/>
      <w:footerReference xmlns:r="http://schemas.openxmlformats.org/officeDocument/2006/relationships" w:type="default" r:id="Rcd32f33117bb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205ffe88e49bd" /><Relationship Type="http://schemas.openxmlformats.org/officeDocument/2006/relationships/footer" Target="/word/footer1.xml" Id="Rcd32f33117bb485f" /></Relationships>
</file>