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9a142fd10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HOLDING AS</w:t>
      </w:r>
    </w:p>
    <w:sectPr>
      <w:headerReference xmlns:r="http://schemas.openxmlformats.org/officeDocument/2006/relationships" w:type="default" r:id="R20cc55801aa641f4"/>
      <w:footerReference xmlns:r="http://schemas.openxmlformats.org/officeDocument/2006/relationships" w:type="default" r:id="R7f6c7457d775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c55801aa641f4" /><Relationship Type="http://schemas.openxmlformats.org/officeDocument/2006/relationships/footer" Target="/word/footer1.xml" Id="R7f6c7457d7754b00" /></Relationships>
</file>