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cbbb002b443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Nissedal,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DL ANDERSSEN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DL ANDERSSEN</w:t>
      </w:r>
    </w:p>
    <w:sectPr>
      <w:headerReference xmlns:r="http://schemas.openxmlformats.org/officeDocument/2006/relationships" w:type="default" r:id="R6ef8fa539a3b4c30"/>
      <w:footerReference xmlns:r="http://schemas.openxmlformats.org/officeDocument/2006/relationships" w:type="default" r:id="R96a73d882ae5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 ANDERSSEN   ·   Org.nr 930 752 002   ·   Nissedalsvegen 671   ·   3854 NISSEDAL   ·   viande3@online.no   ·   www.dolmaling.com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 ANDERSSEN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8fa539a3b4c30" /><Relationship Type="http://schemas.openxmlformats.org/officeDocument/2006/relationships/footer" Target="/word/footer1.xml" Id="R96a73d882ae5453f" /></Relationships>
</file>