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3b5429363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02c942de1447e"/>
      <w:footerReference xmlns:r="http://schemas.openxmlformats.org/officeDocument/2006/relationships" w:type="default" r:id="R512fe140a0b2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ANDYS AS   ·   Org.nr 930 752 207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02c942de1447e" /><Relationship Type="http://schemas.openxmlformats.org/officeDocument/2006/relationships/footer" Target="/word/footer1.xml" Id="R512fe140a0b24ecb" /></Relationships>
</file>