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94427fb56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daf2c6aea4d78"/>
      <w:footerReference xmlns:r="http://schemas.openxmlformats.org/officeDocument/2006/relationships" w:type="default" r:id="R4ce686cafd36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daf2c6aea4d78" /><Relationship Type="http://schemas.openxmlformats.org/officeDocument/2006/relationships/footer" Target="/word/footer1.xml" Id="R4ce686cafd364764" /></Relationships>
</file>