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b4559f9b174c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CLAUSEN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CLAUSEN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1a9ff09dc148cb"/>
      <w:footerReference xmlns:r="http://schemas.openxmlformats.org/officeDocument/2006/relationships" w:type="default" r:id="R621e5490f5ab4d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CLAUSEN AS   ·   Org.nr 930 755 281   ·   Aslak Bolts gate 4   ·   7068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CLAUSEN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1a9ff09dc148cb" /><Relationship Type="http://schemas.openxmlformats.org/officeDocument/2006/relationships/footer" Target="/word/footer1.xml" Id="R621e5490f5ab4d67" /></Relationships>
</file>