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fbf892c65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ecb0d64a8403e"/>
      <w:footerReference xmlns:r="http://schemas.openxmlformats.org/officeDocument/2006/relationships" w:type="default" r:id="R20c9de7d754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ecb0d64a8403e" /><Relationship Type="http://schemas.openxmlformats.org/officeDocument/2006/relationships/footer" Target="/word/footer1.xml" Id="R20c9de7d754c4f45" /></Relationships>
</file>