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fb5b65d6647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GRÅLUM VVS AS</w:t>
      </w:r>
    </w:p>
    <w:sectPr>
      <w:headerReference xmlns:r="http://schemas.openxmlformats.org/officeDocument/2006/relationships" w:type="default" r:id="R3f306902f6444cdc"/>
      <w:footerReference xmlns:r="http://schemas.openxmlformats.org/officeDocument/2006/relationships" w:type="default" r:id="R043cc00b8e89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GRÅLUM VVS AS   ·   Org.nr 930 794 635   ·   Gudbrands vei 17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GRÅLUM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06902f6444cdc" /><Relationship Type="http://schemas.openxmlformats.org/officeDocument/2006/relationships/footer" Target="/word/footer1.xml" Id="R043cc00b8e894789" /></Relationships>
</file>