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2ca08ccb0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 SEBS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 SEBS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08befa97d418d"/>
      <w:footerReference xmlns:r="http://schemas.openxmlformats.org/officeDocument/2006/relationships" w:type="default" r:id="Rd21ededb2f4a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   ·   Ole Rises gate 10   ·   7500 STJØRDAL   ·   Tlf. 73 18 81 00   ·   stjordal@roft.no   ·   roft.no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8befa97d418d" /><Relationship Type="http://schemas.openxmlformats.org/officeDocument/2006/relationships/footer" Target="/word/footer1.xml" Id="Rd21ededb2f4a4ba1" /></Relationships>
</file>