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9bcfd48ea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21aff342a4174"/>
      <w:footerReference xmlns:r="http://schemas.openxmlformats.org/officeDocument/2006/relationships" w:type="default" r:id="R25533e2938f7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 AS   ·   Org.nr 930 808 156   ·   Årvollskogen 44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21aff342a4174" /><Relationship Type="http://schemas.openxmlformats.org/officeDocument/2006/relationships/footer" Target="/word/footer1.xml" Id="R25533e2938f74702" /></Relationships>
</file>