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e1fcd624cd49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Moi,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ANNE SKÅR</w:t>
      </w:r>
    </w:p>
    <w:sectPr>
      <w:headerReference xmlns:r="http://schemas.openxmlformats.org/officeDocument/2006/relationships" w:type="default" r:id="R150a9c39182f4695"/>
      <w:footerReference xmlns:r="http://schemas.openxmlformats.org/officeDocument/2006/relationships" w:type="default" r:id="Rf1610ebdbc3d4e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ANNE SKÅR   ·   Org.nr 930 829 021   ·   Skår 20   ·   4460 MOI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ANNE SKÅR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0a9c39182f4695" /><Relationship Type="http://schemas.openxmlformats.org/officeDocument/2006/relationships/footer" Target="/word/footer1.xml" Id="Rf1610ebdbc3d4ed7" /></Relationships>
</file>