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e37add117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AUTORENT AS, org.nr 930 833 800,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b624accca06b4000"/>
      <w:footerReference xmlns:r="http://schemas.openxmlformats.org/officeDocument/2006/relationships" w:type="default" r:id="R53299bc933bb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4accca06b4000" /><Relationship Type="http://schemas.openxmlformats.org/officeDocument/2006/relationships/footer" Target="/word/footer1.xml" Id="R53299bc933bb4191" /></Relationships>
</file>