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d7413b9d7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AUTORENT AS</w:t>
      </w:r>
    </w:p>
    <w:sectPr>
      <w:headerReference xmlns:r="http://schemas.openxmlformats.org/officeDocument/2006/relationships" w:type="default" r:id="Rd7c418b2d22942aa"/>
      <w:footerReference xmlns:r="http://schemas.openxmlformats.org/officeDocument/2006/relationships" w:type="default" r:id="Rb58892a1cacb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AUTORENT AS   ·   Org.nr 930 833 800   ·   Vei 601 1   ·   9170 LONGYEARBYEN   ·   www.autorent.no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AUTORENT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418b2d22942aa" /><Relationship Type="http://schemas.openxmlformats.org/officeDocument/2006/relationships/footer" Target="/word/footer1.xml" Id="Rb58892a1cacb44ce" /></Relationships>
</file>