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64dc87778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fb1f2ffae62240a0"/>
      <w:footerReference xmlns:r="http://schemas.openxmlformats.org/officeDocument/2006/relationships" w:type="default" r:id="Rd199ef7d0c01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f2ffae62240a0" /><Relationship Type="http://schemas.openxmlformats.org/officeDocument/2006/relationships/footer" Target="/word/footer1.xml" Id="Rd199ef7d0c014b82" /></Relationships>
</file>