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df3e5d282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PHARMACIAGÅRDEN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PHARMACIAGÅRDEN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1f35982834ae3"/>
      <w:footerReference xmlns:r="http://schemas.openxmlformats.org/officeDocument/2006/relationships" w:type="default" r:id="Ra32c91a21251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PHARMACIAGÅRDEN AS   ·   Org.nr 930 888 028   ·   Strandgata 19A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PHARMACIAGÅRDEN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1f35982834ae3" /><Relationship Type="http://schemas.openxmlformats.org/officeDocument/2006/relationships/footer" Target="/word/footer1.xml" Id="Ra32c91a212514be0" /></Relationships>
</file>