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7a1dea0a2640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Skonseng,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FUTURO RANA AS</w:t>
      </w:r>
    </w:p>
    <w:sectPr>
      <w:headerReference xmlns:r="http://schemas.openxmlformats.org/officeDocument/2006/relationships" w:type="default" r:id="Rc595e28edb344d0c"/>
      <w:footerReference xmlns:r="http://schemas.openxmlformats.org/officeDocument/2006/relationships" w:type="default" r:id="Rd047985121ba4c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FUTURO RANA AS   ·   Org.nr 930 892 521   ·   Skonsenghagen 99   ·   8615 SKONSENG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FUTURO RANA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95e28edb344d0c" /><Relationship Type="http://schemas.openxmlformats.org/officeDocument/2006/relationships/footer" Target="/word/footer1.xml" Id="Rd047985121ba4cee" /></Relationships>
</file>