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771bf76f26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c89df9fc424632"/>
      <w:footerReference xmlns:r="http://schemas.openxmlformats.org/officeDocument/2006/relationships" w:type="default" r:id="R5f9feac8686a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COMOR AS   ·   Org.nr 930 898 023   ·   Lumberveien 49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89df9fc424632" /><Relationship Type="http://schemas.openxmlformats.org/officeDocument/2006/relationships/footer" Target="/word/footer1.xml" Id="R5f9feac8686a46da" /></Relationships>
</file>