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cbcfc0288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WESTERN PART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WESTERN PART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451180a6a4dc6"/>
      <w:footerReference xmlns:r="http://schemas.openxmlformats.org/officeDocument/2006/relationships" w:type="default" r:id="R8262a031583c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WESTERN PART AS   ·   Org.nr 930 915 025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WESTERN PART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451180a6a4dc6" /><Relationship Type="http://schemas.openxmlformats.org/officeDocument/2006/relationships/footer" Target="/word/footer1.xml" Id="R8262a031583c45c4" /></Relationships>
</file>