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29d010dd34a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WALIZADEH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WALIZADEH HOLDING AS</w:t>
      </w:r>
    </w:p>
    <w:sectPr>
      <w:headerReference xmlns:r="http://schemas.openxmlformats.org/officeDocument/2006/relationships" w:type="default" r:id="Rcfaeea639b8b4dc2"/>
      <w:footerReference xmlns:r="http://schemas.openxmlformats.org/officeDocument/2006/relationships" w:type="default" r:id="R4cd167e793a2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WALIZADEH HOLDING AS   ·   Org.nr 930 930 121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WALIZADEH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eea639b8b4dc2" /><Relationship Type="http://schemas.openxmlformats.org/officeDocument/2006/relationships/footer" Target="/word/footer1.xml" Id="R4cd167e793a245e4" /></Relationships>
</file>