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0578f133c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082d08f4366c458c"/>
      <w:footerReference xmlns:r="http://schemas.openxmlformats.org/officeDocument/2006/relationships" w:type="default" r:id="R3ee3b071af66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d08f4366c458c" /><Relationship Type="http://schemas.openxmlformats.org/officeDocument/2006/relationships/footer" Target="/word/footer1.xml" Id="R3ee3b071af664a33" /></Relationships>
</file>