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a2cfab02a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ADVICE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ADVICE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6d170e3c9435e"/>
      <w:footerReference xmlns:r="http://schemas.openxmlformats.org/officeDocument/2006/relationships" w:type="default" r:id="Rd0c2bd00934d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ADVICE ACCOUNTING AS   ·   Org.nr 930 944 688   ·   Gamle Drammensvei 98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ADVICE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6d170e3c9435e" /><Relationship Type="http://schemas.openxmlformats.org/officeDocument/2006/relationships/footer" Target="/word/footer1.xml" Id="Rd0c2bd00934d443e" /></Relationships>
</file>